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701"/>
        <w:gridCol w:w="5312"/>
        <w:gridCol w:w="1418"/>
      </w:tblGrid>
      <w:tr w:rsidR="00273CB1" w:rsidRPr="009A5F28" w:rsidTr="00273CB1">
        <w:trPr>
          <w:trHeight w:val="737"/>
        </w:trPr>
        <w:tc>
          <w:tcPr>
            <w:tcW w:w="430" w:type="dxa"/>
            <w:shd w:val="clear" w:color="auto" w:fill="7030A0"/>
            <w:vAlign w:val="center"/>
          </w:tcPr>
          <w:p w:rsidR="00273CB1" w:rsidRPr="009A5F28" w:rsidRDefault="00273CB1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</w:t>
            </w:r>
          </w:p>
        </w:tc>
        <w:tc>
          <w:tcPr>
            <w:tcW w:w="1701" w:type="dxa"/>
            <w:shd w:val="clear" w:color="auto" w:fill="7030A0"/>
            <w:vAlign w:val="center"/>
            <w:hideMark/>
          </w:tcPr>
          <w:p w:rsidR="00273CB1" w:rsidRPr="009A5F28" w:rsidRDefault="00273CB1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5F2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PRZEDMIOT ZAMÓWIENIA</w:t>
            </w:r>
          </w:p>
        </w:tc>
        <w:tc>
          <w:tcPr>
            <w:tcW w:w="5312" w:type="dxa"/>
            <w:shd w:val="clear" w:color="auto" w:fill="7030A0"/>
            <w:vAlign w:val="center"/>
            <w:hideMark/>
          </w:tcPr>
          <w:p w:rsidR="00273CB1" w:rsidRPr="009A5F28" w:rsidRDefault="00273CB1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5F2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OPIS SZCZEGÓŁOWY</w:t>
            </w:r>
          </w:p>
        </w:tc>
        <w:tc>
          <w:tcPr>
            <w:tcW w:w="1418" w:type="dxa"/>
            <w:shd w:val="clear" w:color="auto" w:fill="7030A0"/>
          </w:tcPr>
          <w:p w:rsidR="00273CB1" w:rsidRPr="009A5F28" w:rsidRDefault="00273CB1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Ilość szt. Na 1 oddział przedszkolny</w:t>
            </w:r>
          </w:p>
        </w:tc>
      </w:tr>
      <w:tr w:rsidR="00273CB1" w:rsidRPr="009A5F28" w:rsidTr="00273CB1">
        <w:trPr>
          <w:trHeight w:val="794"/>
        </w:trPr>
        <w:tc>
          <w:tcPr>
            <w:tcW w:w="430" w:type="dxa"/>
            <w:shd w:val="clear" w:color="auto" w:fill="FFFFFF" w:themeFill="background1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Biurko dla nauczyciela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>z blendą</w:t>
            </w:r>
            <w:r w:rsidRPr="00D75B0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312" w:type="dxa"/>
            <w:shd w:val="clear" w:color="auto" w:fill="FFFFFF" w:themeFill="background1"/>
            <w:hideMark/>
          </w:tcPr>
          <w:p w:rsidR="00273CB1" w:rsidRPr="009A5F28" w:rsidRDefault="00273CB1" w:rsidP="003B35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3F2FAC">
              <w:rPr>
                <w:rFonts w:ascii="Arial" w:hAnsi="Arial" w:cs="Arial"/>
                <w:sz w:val="20"/>
                <w:szCs w:val="20"/>
              </w:rPr>
              <w:t>; Blat o grubości 25mm wykończony obrzeżem 2 mm jasna, struktura biurowa (tzw. skórka pomarańczowa), typu brzoza; Blenda z płyty o grubości 18mm; Regulatory poziomu w nodze; Nogi metalowe o smukłym profilu; Blat biurka prostokątny, W blacie okrągła przelotka na kable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F2FAC">
              <w:rPr>
                <w:rFonts w:ascii="Arial" w:hAnsi="Arial" w:cs="Arial"/>
                <w:sz w:val="20"/>
                <w:szCs w:val="20"/>
              </w:rPr>
              <w:t xml:space="preserve">Wymiar  blatu 120x70 x74 </w:t>
            </w:r>
            <w:r w:rsidRPr="003F2FAC">
              <w:rPr>
                <w:rFonts w:ascii="Arial" w:hAnsi="Arial" w:cs="Arial"/>
                <w:sz w:val="20"/>
                <w:szCs w:val="20"/>
                <w:shd w:val="clear" w:color="auto" w:fill="F6F6F6"/>
              </w:rPr>
              <w:t xml:space="preserve"> (dł. x szer. x wys.).</w:t>
            </w:r>
            <w:r w:rsidRPr="003F2FA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3CB1" w:rsidRDefault="00273CB1" w:rsidP="00273C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3CB1" w:rsidRPr="009A5F28" w:rsidTr="00273CB1">
        <w:trPr>
          <w:trHeight w:val="1099"/>
        </w:trPr>
        <w:tc>
          <w:tcPr>
            <w:tcW w:w="430" w:type="dxa"/>
            <w:shd w:val="clear" w:color="auto" w:fill="FFFFFF" w:themeFill="background1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>Krzesło dla nauczyciela</w:t>
            </w:r>
          </w:p>
        </w:tc>
        <w:tc>
          <w:tcPr>
            <w:tcW w:w="5312" w:type="dxa"/>
            <w:shd w:val="clear" w:color="auto" w:fill="FFFFFF" w:themeFill="background1"/>
            <w:hideMark/>
          </w:tcPr>
          <w:p w:rsidR="00273CB1" w:rsidRDefault="00273CB1" w:rsidP="00730E87">
            <w:pPr>
              <w:numPr>
                <w:ilvl w:val="0"/>
                <w:numId w:val="3"/>
              </w:numPr>
              <w:pBdr>
                <w:bottom w:val="single" w:sz="8" w:space="0" w:color="E5E5E5"/>
              </w:pBdr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 xml:space="preserve">Wysokość krzesła 100 cm </w:t>
            </w:r>
          </w:p>
          <w:p w:rsidR="00273CB1" w:rsidRDefault="00273CB1" w:rsidP="00730E87">
            <w:pPr>
              <w:numPr>
                <w:ilvl w:val="0"/>
                <w:numId w:val="3"/>
              </w:numPr>
              <w:pBdr>
                <w:bottom w:val="single" w:sz="8" w:space="0" w:color="E5E5E5"/>
              </w:pBdr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Wysokość siedziska 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47 cm </w:t>
            </w:r>
          </w:p>
          <w:p w:rsidR="00273CB1" w:rsidRDefault="00273CB1" w:rsidP="00730E87">
            <w:pPr>
              <w:numPr>
                <w:ilvl w:val="0"/>
                <w:numId w:val="3"/>
              </w:numPr>
              <w:pBdr>
                <w:bottom w:val="single" w:sz="8" w:space="0" w:color="E5E5E5"/>
              </w:pBdr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 xml:space="preserve">Szerokość siedziska 42 cm </w:t>
            </w:r>
          </w:p>
          <w:p w:rsidR="00273CB1" w:rsidRPr="009A5F28" w:rsidRDefault="00273CB1" w:rsidP="00730E87">
            <w:pPr>
              <w:numPr>
                <w:ilvl w:val="0"/>
                <w:numId w:val="3"/>
              </w:numPr>
              <w:pBdr>
                <w:bottom w:val="single" w:sz="8" w:space="0" w:color="E5E5E5"/>
              </w:pBdr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>Głębokość siedziska 42 cm</w:t>
            </w:r>
          </w:p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Obicie </w:t>
            </w:r>
            <w:r w:rsidRPr="009A5F28">
              <w:rPr>
                <w:rFonts w:ascii="Arial" w:hAnsi="Arial" w:cs="Arial"/>
                <w:sz w:val="18"/>
                <w:szCs w:val="18"/>
              </w:rPr>
              <w:t>ekoskóra grafit. Przeszycie przypominające drobniutką siateczkę, Stelaż w kolorze srebrnym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3CB1" w:rsidRPr="00273CB1" w:rsidRDefault="00273CB1" w:rsidP="00273CB1">
            <w:pPr>
              <w:pBdr>
                <w:bottom w:val="single" w:sz="8" w:space="0" w:color="E5E5E5"/>
              </w:pBd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3CB1" w:rsidRPr="009A5F28" w:rsidTr="00273CB1">
        <w:trPr>
          <w:trHeight w:val="1099"/>
        </w:trPr>
        <w:tc>
          <w:tcPr>
            <w:tcW w:w="430" w:type="dxa"/>
            <w:shd w:val="clear" w:color="auto" w:fill="FFFFFF" w:themeFill="background1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sz w:val="18"/>
                <w:szCs w:val="18"/>
              </w:rPr>
              <w:t xml:space="preserve">Krzesełko przedszkolne </w:t>
            </w:r>
            <w:r>
              <w:rPr>
                <w:rFonts w:ascii="Arial" w:hAnsi="Arial" w:cs="Arial"/>
                <w:b/>
                <w:sz w:val="18"/>
                <w:szCs w:val="18"/>
              </w:rPr>
              <w:t>(1/3 ilości)</w:t>
            </w:r>
          </w:p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12" w:type="dxa"/>
            <w:shd w:val="clear" w:color="auto" w:fill="FFFFFF" w:themeFill="background1"/>
            <w:hideMark/>
          </w:tcPr>
          <w:p w:rsidR="00273CB1" w:rsidRPr="00D6556A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6556A">
              <w:rPr>
                <w:rFonts w:ascii="Arial" w:hAnsi="Arial" w:cs="Arial"/>
                <w:sz w:val="18"/>
                <w:szCs w:val="18"/>
              </w:rPr>
              <w:t xml:space="preserve">Krzesła </w:t>
            </w:r>
            <w:r w:rsidRPr="00D6556A">
              <w:rPr>
                <w:rFonts w:ascii="Arial" w:hAnsi="Arial" w:cs="Arial"/>
                <w:b/>
                <w:sz w:val="18"/>
                <w:szCs w:val="18"/>
              </w:rPr>
              <w:t xml:space="preserve">regulowane rozmiar 1-2  </w:t>
            </w:r>
            <w:r w:rsidRPr="00D655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wg normy PN-EN 1729-1:2007</w:t>
            </w:r>
            <w:r w:rsidRPr="00D6556A">
              <w:rPr>
                <w:rFonts w:ascii="Arial" w:hAnsi="Arial" w:cs="Arial"/>
                <w:b/>
                <w:sz w:val="18"/>
                <w:szCs w:val="18"/>
              </w:rPr>
              <w:t xml:space="preserve"> (dla dzieci o wzroście 93-121 cm)   </w:t>
            </w:r>
            <w:r w:rsidRPr="00D6556A">
              <w:rPr>
                <w:rFonts w:ascii="Arial" w:hAnsi="Arial" w:cs="Arial"/>
                <w:sz w:val="18"/>
                <w:szCs w:val="18"/>
              </w:rPr>
              <w:t xml:space="preserve">z siedziskiem i oparciem ze sklejki w kolorze naturalnym, lakierowane  o gr. 8 mm. Stelaż w kolorze srebrnym wykonany z rury </w:t>
            </w:r>
            <w:proofErr w:type="spellStart"/>
            <w:r w:rsidRPr="00D6556A">
              <w:rPr>
                <w:rFonts w:ascii="Arial" w:hAnsi="Arial" w:cs="Arial"/>
                <w:sz w:val="18"/>
                <w:szCs w:val="18"/>
              </w:rPr>
              <w:t>płaskoowalnej</w:t>
            </w:r>
            <w:proofErr w:type="spellEnd"/>
            <w:r w:rsidRPr="00D6556A">
              <w:rPr>
                <w:rFonts w:ascii="Arial" w:hAnsi="Arial" w:cs="Arial"/>
                <w:sz w:val="18"/>
                <w:szCs w:val="18"/>
              </w:rPr>
              <w:t xml:space="preserve"> o wym. 38 x 20 mm. Podstawa w kształcie litery H ma zapewnić wysoką stabilność. Blat chroniony przed zarysowaniem stopkami umieszczonymi pod stelażem siedziska. Zatyczki z tworzywa chroniące podłogę przed zarysowaniem. Możliwość stawiania krzesła  jednego na drugim, a także zawieszania na blacie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3CB1" w:rsidRPr="00D6556A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3CB1" w:rsidRPr="009A5F28" w:rsidTr="00273CB1">
        <w:trPr>
          <w:trHeight w:val="1099"/>
        </w:trPr>
        <w:tc>
          <w:tcPr>
            <w:tcW w:w="430" w:type="dxa"/>
            <w:shd w:val="clear" w:color="auto" w:fill="FFFFFF" w:themeFill="background1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sz w:val="18"/>
                <w:szCs w:val="18"/>
              </w:rPr>
              <w:t xml:space="preserve">Krzesełko przedszkolne </w:t>
            </w:r>
            <w:r>
              <w:rPr>
                <w:rFonts w:ascii="Arial" w:hAnsi="Arial" w:cs="Arial"/>
                <w:b/>
                <w:sz w:val="18"/>
                <w:szCs w:val="18"/>
              </w:rPr>
              <w:t>(2/3 ilości całkowitej)</w:t>
            </w:r>
          </w:p>
        </w:tc>
        <w:tc>
          <w:tcPr>
            <w:tcW w:w="5312" w:type="dxa"/>
            <w:shd w:val="clear" w:color="auto" w:fill="FFFFFF" w:themeFill="background1"/>
            <w:hideMark/>
          </w:tcPr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>Krzesła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B01">
              <w:rPr>
                <w:rFonts w:ascii="Arial" w:hAnsi="Arial" w:cs="Arial"/>
                <w:b/>
                <w:sz w:val="18"/>
                <w:szCs w:val="18"/>
              </w:rPr>
              <w:t xml:space="preserve">regulowane </w:t>
            </w:r>
            <w:proofErr w:type="spellStart"/>
            <w:r w:rsidRPr="00D75B01">
              <w:rPr>
                <w:rFonts w:ascii="Arial" w:hAnsi="Arial" w:cs="Arial"/>
                <w:b/>
                <w:sz w:val="18"/>
                <w:szCs w:val="18"/>
              </w:rPr>
              <w:t>roz</w:t>
            </w:r>
            <w:proofErr w:type="spellEnd"/>
            <w:r w:rsidRPr="00D75B01">
              <w:rPr>
                <w:rFonts w:ascii="Arial" w:hAnsi="Arial" w:cs="Arial"/>
                <w:b/>
                <w:sz w:val="18"/>
                <w:szCs w:val="18"/>
              </w:rPr>
              <w:t>. 2-3</w:t>
            </w:r>
            <w:r w:rsidRPr="00D655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wg normy PN-EN 1729-1:2007</w:t>
            </w:r>
            <w:r w:rsidRPr="00D75B0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krzesło regulowane dla dzieci o wzroście </w:t>
            </w:r>
            <w:r w:rsidRPr="00D75B01">
              <w:rPr>
                <w:rFonts w:ascii="Arial" w:hAnsi="Arial" w:cs="Arial"/>
                <w:b/>
                <w:sz w:val="18"/>
                <w:szCs w:val="18"/>
              </w:rPr>
              <w:t>108-142 cm)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z siedziskiem i oparciem ze sklejki w kolorze naturalnym, o gr. 8 mm. Stelaż w kolorze srebrnym wykonany z rury </w:t>
            </w:r>
            <w:proofErr w:type="spellStart"/>
            <w:r w:rsidRPr="009A5F2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łaskoowalnej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wym. 38 x 20 mm.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(łącznie 3 położenia siedziska). Podstawa w kształcie litery H </w:t>
            </w:r>
            <w:r>
              <w:rPr>
                <w:rFonts w:ascii="Arial" w:hAnsi="Arial" w:cs="Arial"/>
                <w:sz w:val="18"/>
                <w:szCs w:val="18"/>
              </w:rPr>
              <w:t>ma zapewnić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wysoką stabilność. Blat chroniony przed zarysowaniem stopkami umieszczonymi pod stelażem siedziska. Zatyczki z tworzywa chronią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podłogę przed zarysowaniem. </w:t>
            </w:r>
            <w:r>
              <w:rPr>
                <w:rFonts w:ascii="Arial" w:hAnsi="Arial" w:cs="Arial"/>
                <w:sz w:val="18"/>
                <w:szCs w:val="18"/>
              </w:rPr>
              <w:t>Możliwość stawiania krzesła  jednego na drugim, a także zawieszania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a blacie 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3CB1" w:rsidRPr="009A5F28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73CB1" w:rsidRPr="009A5F28" w:rsidTr="00273CB1">
        <w:trPr>
          <w:trHeight w:val="837"/>
        </w:trPr>
        <w:tc>
          <w:tcPr>
            <w:tcW w:w="430" w:type="dxa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sz w:val="18"/>
                <w:szCs w:val="18"/>
              </w:rPr>
              <w:t>Szafa zamykana</w:t>
            </w:r>
          </w:p>
        </w:tc>
        <w:tc>
          <w:tcPr>
            <w:tcW w:w="5312" w:type="dxa"/>
            <w:shd w:val="clear" w:color="auto" w:fill="auto"/>
            <w:hideMark/>
          </w:tcPr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 xml:space="preserve">Kolor brzoza,  5 półek; blat piaskowy typu brzoza, struktura biurowa (tzw. Skórka pomarańczowa) 25 mm, obrzeża ABS 2 mm w tym samym kolorze. Szafa z zamkiem. </w:t>
            </w:r>
          </w:p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WYMIARY SZER.80 cm X GŁ. 40 </w:t>
            </w:r>
            <w:r w:rsidRPr="008738A8">
              <w:rPr>
                <w:rFonts w:ascii="Arial" w:hAnsi="Arial" w:cs="Arial"/>
                <w:sz w:val="16"/>
                <w:szCs w:val="16"/>
              </w:rPr>
              <w:t xml:space="preserve"> cm X WYS. 200 cm</w:t>
            </w:r>
          </w:p>
        </w:tc>
        <w:tc>
          <w:tcPr>
            <w:tcW w:w="1418" w:type="dxa"/>
            <w:vAlign w:val="center"/>
          </w:tcPr>
          <w:p w:rsidR="00273CB1" w:rsidRPr="009A5F28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3CB1" w:rsidTr="00273CB1">
        <w:trPr>
          <w:trHeight w:val="1099"/>
        </w:trPr>
        <w:tc>
          <w:tcPr>
            <w:tcW w:w="430" w:type="dxa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Stół </w:t>
            </w: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przedszkolny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regulowana wysokością </w:t>
            </w:r>
          </w:p>
        </w:tc>
        <w:tc>
          <w:tcPr>
            <w:tcW w:w="5312" w:type="dxa"/>
            <w:shd w:val="clear" w:color="auto" w:fill="auto"/>
            <w:hideMark/>
          </w:tcPr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egulowane nogi drewniane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w zakresie 1-3</w:t>
            </w:r>
            <w:r w:rsidRPr="00D6556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655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wg normy PN-EN 1729-1:2007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Pr="009A5F28">
              <w:rPr>
                <w:rFonts w:ascii="Arial" w:hAnsi="Arial" w:cs="Arial"/>
                <w:sz w:val="18"/>
                <w:szCs w:val="18"/>
              </w:rPr>
              <w:t>mocowane nóg na ramie pod blatem; blat piaskowy typu brzoza, struktura biurowa (tzw. skórka pomarańczowa) 25 mm, obrzeża ABS 2 mm w tym samym kolorze.</w:t>
            </w:r>
            <w:r w:rsidRPr="00D655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BLATU</w:t>
            </w:r>
            <w:r w:rsidRPr="009A5F28">
              <w:rPr>
                <w:rFonts w:ascii="Arial" w:hAnsi="Arial" w:cs="Arial"/>
                <w:color w:val="000000"/>
                <w:sz w:val="18"/>
                <w:szCs w:val="18"/>
              </w:rPr>
              <w:t>120X80 CM</w:t>
            </w:r>
          </w:p>
        </w:tc>
        <w:tc>
          <w:tcPr>
            <w:tcW w:w="1418" w:type="dxa"/>
            <w:vAlign w:val="center"/>
          </w:tcPr>
          <w:p w:rsidR="00273CB1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3CB1" w:rsidTr="00273CB1">
        <w:trPr>
          <w:trHeight w:val="1099"/>
        </w:trPr>
        <w:tc>
          <w:tcPr>
            <w:tcW w:w="430" w:type="dxa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Stół </w:t>
            </w: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przedszkolny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regulowana wysokością </w:t>
            </w:r>
          </w:p>
        </w:tc>
        <w:tc>
          <w:tcPr>
            <w:tcW w:w="5312" w:type="dxa"/>
            <w:shd w:val="clear" w:color="auto" w:fill="auto"/>
            <w:hideMark/>
          </w:tcPr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egulowane nogi drewniane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w zakresie 1-3</w:t>
            </w:r>
            <w:r w:rsidRPr="00D6556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655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wg normy PN-EN 1729-1:2007</w:t>
            </w:r>
            <w:r w:rsidRPr="009A5F28">
              <w:rPr>
                <w:rFonts w:ascii="Arial" w:hAnsi="Arial" w:cs="Arial"/>
                <w:sz w:val="18"/>
                <w:szCs w:val="18"/>
              </w:rPr>
              <w:t>, mocowane nóg na ramie pod blatem; blat piaskowy typu brzoza, struktura biurowa (tzw. skórka pomarańczowa) 25 mm, obrzeża ABS 2 mm w tym samym kolorze.</w:t>
            </w:r>
            <w:r w:rsidRPr="00D655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BLATU </w:t>
            </w:r>
            <w:r w:rsidRPr="009A5F28">
              <w:rPr>
                <w:rFonts w:ascii="Arial" w:hAnsi="Arial" w:cs="Arial"/>
                <w:color w:val="000000"/>
                <w:sz w:val="18"/>
                <w:szCs w:val="18"/>
              </w:rPr>
              <w:t>80X80 CM</w:t>
            </w:r>
          </w:p>
        </w:tc>
        <w:tc>
          <w:tcPr>
            <w:tcW w:w="1418" w:type="dxa"/>
            <w:vAlign w:val="center"/>
          </w:tcPr>
          <w:p w:rsidR="00273CB1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3CB1" w:rsidTr="00273CB1">
        <w:trPr>
          <w:trHeight w:val="1099"/>
        </w:trPr>
        <w:tc>
          <w:tcPr>
            <w:tcW w:w="430" w:type="dxa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bCs/>
                <w:color w:val="1C1C1C"/>
                <w:sz w:val="18"/>
                <w:szCs w:val="18"/>
              </w:rPr>
            </w:pPr>
            <w:r w:rsidRPr="00021196">
              <w:rPr>
                <w:rFonts w:ascii="Arial" w:hAnsi="Arial" w:cs="Arial"/>
                <w:bCs/>
                <w:color w:val="1C1C1C"/>
                <w:sz w:val="18"/>
                <w:szCs w:val="18"/>
              </w:rPr>
              <w:t>8</w:t>
            </w:r>
          </w:p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1C1C1C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bCs/>
                <w:color w:val="1C1C1C"/>
                <w:sz w:val="18"/>
                <w:szCs w:val="18"/>
              </w:rPr>
              <w:t xml:space="preserve">Regał  </w:t>
            </w:r>
          </w:p>
        </w:tc>
        <w:tc>
          <w:tcPr>
            <w:tcW w:w="5312" w:type="dxa"/>
            <w:shd w:val="clear" w:color="auto" w:fill="auto"/>
            <w:hideMark/>
          </w:tcPr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półki obustronnie otwarte, z czego  3 dolne  półki są podzielne równomiernie na 9 boksów ( po 3 boksy na jednym poziomie), całość na kółkach do powierzchni twardych  właściwych dla wagi meblach z wyposażeniem, skrętnych z blokadą ruchu; płyta melaminowa 25 mm - jasna, struktura biurowa (tzw. skórka pomarańczowa), typu brzoza; obrzeża ABS 2 mm </w:t>
            </w:r>
            <w:r w:rsidRPr="000F02FF">
              <w:rPr>
                <w:rFonts w:ascii="Arial" w:hAnsi="Arial" w:cs="Arial"/>
                <w:sz w:val="18"/>
                <w:szCs w:val="18"/>
              </w:rPr>
              <w:t xml:space="preserve">w tym samym kolorze. </w:t>
            </w:r>
            <w:r w:rsidRPr="000F02FF">
              <w:rPr>
                <w:rFonts w:ascii="Arial" w:hAnsi="Arial" w:cs="Arial"/>
                <w:sz w:val="20"/>
                <w:szCs w:val="20"/>
              </w:rPr>
              <w:t>Wszystkie  półki trwale przymocowane</w:t>
            </w:r>
          </w:p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bCs/>
                <w:color w:val="1C1C1C"/>
                <w:sz w:val="18"/>
                <w:szCs w:val="18"/>
              </w:rPr>
              <w:t xml:space="preserve">REGAŁ  SZER. </w:t>
            </w:r>
            <w:r w:rsidRPr="009A5F28">
              <w:rPr>
                <w:rFonts w:ascii="Arial" w:hAnsi="Arial" w:cs="Arial"/>
                <w:color w:val="1C1C1C"/>
                <w:sz w:val="18"/>
                <w:szCs w:val="18"/>
              </w:rPr>
              <w:t xml:space="preserve">103 </w:t>
            </w:r>
            <w:r>
              <w:rPr>
                <w:rFonts w:ascii="Arial" w:hAnsi="Arial" w:cs="Arial"/>
                <w:color w:val="1C1C1C"/>
                <w:sz w:val="18"/>
                <w:szCs w:val="18"/>
              </w:rPr>
              <w:t xml:space="preserve">CM </w:t>
            </w:r>
            <w:r w:rsidRPr="009A5F28">
              <w:rPr>
                <w:rFonts w:ascii="Arial" w:hAnsi="Arial" w:cs="Arial"/>
                <w:color w:val="1C1C1C"/>
                <w:sz w:val="18"/>
                <w:szCs w:val="18"/>
              </w:rPr>
              <w:t>X GŁ. 40</w:t>
            </w:r>
            <w:r>
              <w:rPr>
                <w:rFonts w:ascii="Arial" w:hAnsi="Arial" w:cs="Arial"/>
                <w:color w:val="1C1C1C"/>
                <w:sz w:val="18"/>
                <w:szCs w:val="18"/>
              </w:rPr>
              <w:t xml:space="preserve"> CM X  WYS.</w:t>
            </w:r>
            <w:r w:rsidRPr="009A5F28">
              <w:rPr>
                <w:rFonts w:ascii="Arial" w:hAnsi="Arial" w:cs="Arial"/>
                <w:color w:val="1C1C1C"/>
                <w:sz w:val="18"/>
                <w:szCs w:val="18"/>
              </w:rPr>
              <w:t>120 CM NA</w:t>
            </w:r>
            <w:r>
              <w:rPr>
                <w:rFonts w:ascii="Arial" w:hAnsi="Arial" w:cs="Arial"/>
                <w:color w:val="1C1C1C"/>
                <w:sz w:val="18"/>
                <w:szCs w:val="18"/>
              </w:rPr>
              <w:t xml:space="preserve"> </w:t>
            </w:r>
            <w:r w:rsidRPr="009A5F28">
              <w:rPr>
                <w:rFonts w:ascii="Arial" w:hAnsi="Arial" w:cs="Arial"/>
                <w:sz w:val="18"/>
                <w:szCs w:val="18"/>
              </w:rPr>
              <w:t>4</w:t>
            </w:r>
            <w:r w:rsidRPr="009A5F28">
              <w:rPr>
                <w:rFonts w:ascii="Arial" w:hAnsi="Arial" w:cs="Arial"/>
                <w:color w:val="1C1C1C"/>
                <w:sz w:val="18"/>
                <w:szCs w:val="18"/>
              </w:rPr>
              <w:t xml:space="preserve"> KÓŁKACH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73CB1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3CB1" w:rsidTr="00273CB1">
        <w:trPr>
          <w:trHeight w:val="1099"/>
        </w:trPr>
        <w:tc>
          <w:tcPr>
            <w:tcW w:w="430" w:type="dxa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bCs/>
                <w:color w:val="1C1C1C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1C1C1C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bCs/>
                <w:color w:val="1C1C1C"/>
                <w:sz w:val="18"/>
                <w:szCs w:val="18"/>
              </w:rPr>
              <w:t xml:space="preserve">Regał </w:t>
            </w:r>
          </w:p>
        </w:tc>
        <w:tc>
          <w:tcPr>
            <w:tcW w:w="5312" w:type="dxa"/>
            <w:shd w:val="clear" w:color="auto" w:fill="auto"/>
            <w:hideMark/>
          </w:tcPr>
          <w:p w:rsidR="00273CB1" w:rsidRPr="000F02FF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 xml:space="preserve">4 półki obustronnie otwarte przedzielone na 8 boksów ( po 2 boksy na jednym poziomie) na nóżkach regulowanych; płyta melaminowa 25 mm - jasna, struktura biurowa (tzw. skórka pomarańczowa), typu brzoza; obrzeża ABS 2 mm w tym samym kolorze. </w:t>
            </w:r>
            <w:r w:rsidRPr="000F02FF">
              <w:rPr>
                <w:rFonts w:ascii="Arial" w:hAnsi="Arial" w:cs="Arial"/>
                <w:sz w:val="20"/>
                <w:szCs w:val="20"/>
              </w:rPr>
              <w:t>Wszystkie  półki trwale przymocowane</w:t>
            </w:r>
          </w:p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bCs/>
                <w:color w:val="1C1C1C"/>
                <w:sz w:val="18"/>
                <w:szCs w:val="18"/>
              </w:rPr>
              <w:t xml:space="preserve">REGAŁ SZER. </w:t>
            </w:r>
            <w:r w:rsidRPr="009A5F28">
              <w:rPr>
                <w:rFonts w:ascii="Arial" w:hAnsi="Arial" w:cs="Arial"/>
                <w:color w:val="1C1C1C"/>
                <w:sz w:val="18"/>
                <w:szCs w:val="18"/>
              </w:rPr>
              <w:t>68 X GŁ. 40 X  WYSOKOŚĆ 120 CM</w:t>
            </w:r>
          </w:p>
        </w:tc>
        <w:tc>
          <w:tcPr>
            <w:tcW w:w="1418" w:type="dxa"/>
            <w:vAlign w:val="center"/>
          </w:tcPr>
          <w:p w:rsidR="00273CB1" w:rsidRPr="009A5F28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3CB1" w:rsidRPr="009A5F28" w:rsidTr="00273CB1">
        <w:trPr>
          <w:trHeight w:val="1302"/>
        </w:trPr>
        <w:tc>
          <w:tcPr>
            <w:tcW w:w="430" w:type="dxa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bCs/>
                <w:color w:val="1C1C1C"/>
                <w:sz w:val="18"/>
                <w:szCs w:val="18"/>
              </w:rPr>
              <w:t xml:space="preserve">Regał </w:t>
            </w:r>
          </w:p>
        </w:tc>
        <w:tc>
          <w:tcPr>
            <w:tcW w:w="5312" w:type="dxa"/>
            <w:shd w:val="clear" w:color="auto" w:fill="auto"/>
          </w:tcPr>
          <w:p w:rsidR="00273CB1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A5F28">
              <w:rPr>
                <w:rFonts w:ascii="Arial" w:hAnsi="Arial" w:cs="Arial"/>
                <w:sz w:val="18"/>
                <w:szCs w:val="18"/>
              </w:rPr>
              <w:t>wie półki; na nóżkach regulowanych; płyta melaminowa 25 mm - jasna, struktura biurowa (tzw. skórka pomarańczowa), typu brzoza; obrze</w:t>
            </w:r>
            <w:r>
              <w:rPr>
                <w:rFonts w:ascii="Arial" w:hAnsi="Arial" w:cs="Arial"/>
                <w:sz w:val="18"/>
                <w:szCs w:val="18"/>
              </w:rPr>
              <w:t>ża ABS 2 mm w tym samym kolorze, tył szafki w tym samym kolorze.</w:t>
            </w:r>
          </w:p>
          <w:p w:rsidR="00273CB1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CB1" w:rsidRPr="009A5F28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035">
              <w:rPr>
                <w:rFonts w:ascii="Arial" w:hAnsi="Arial" w:cs="Arial"/>
                <w:sz w:val="16"/>
                <w:szCs w:val="16"/>
              </w:rPr>
              <w:t>WYM. SZER. 60 CM, X GŁ. 40 CM X WYS. 73,5 CM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</w:tc>
        <w:tc>
          <w:tcPr>
            <w:tcW w:w="1418" w:type="dxa"/>
            <w:vAlign w:val="center"/>
          </w:tcPr>
          <w:p w:rsidR="00273CB1" w:rsidRDefault="00273CB1" w:rsidP="0027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3CB1" w:rsidRPr="009A5F28" w:rsidTr="00273CB1">
        <w:trPr>
          <w:trHeight w:val="1302"/>
        </w:trPr>
        <w:tc>
          <w:tcPr>
            <w:tcW w:w="430" w:type="dxa"/>
          </w:tcPr>
          <w:p w:rsidR="00273CB1" w:rsidRPr="00021196" w:rsidRDefault="00273CB1" w:rsidP="00730E8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273CB1" w:rsidRPr="00D75B01" w:rsidRDefault="00273CB1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Szafka ubraniowa dla nauczyciela </w:t>
            </w:r>
          </w:p>
        </w:tc>
        <w:tc>
          <w:tcPr>
            <w:tcW w:w="5312" w:type="dxa"/>
            <w:shd w:val="clear" w:color="auto" w:fill="auto"/>
            <w:hideMark/>
          </w:tcPr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Pojedyncza szafa szatniowa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z obustronnie laminowanej płyty wiórowej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brzoza o grubości 25 mm, krawędzie zabezpieczone obrzeżem ABS </w:t>
            </w:r>
            <w:r>
              <w:rPr>
                <w:rFonts w:ascii="Arial" w:hAnsi="Arial" w:cs="Arial"/>
                <w:sz w:val="18"/>
                <w:szCs w:val="18"/>
              </w:rPr>
              <w:t xml:space="preserve">o grubości 2 mm, 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drzwi </w:t>
            </w:r>
            <w:r>
              <w:rPr>
                <w:rFonts w:ascii="Arial" w:hAnsi="Arial" w:cs="Arial"/>
                <w:sz w:val="18"/>
                <w:szCs w:val="18"/>
              </w:rPr>
              <w:t>zamykane na zamek cylindryczny (</w:t>
            </w:r>
            <w:r w:rsidRPr="009A5F28">
              <w:rPr>
                <w:rFonts w:ascii="Arial" w:hAnsi="Arial" w:cs="Arial"/>
                <w:sz w:val="18"/>
                <w:szCs w:val="18"/>
              </w:rPr>
              <w:t>dwa klucze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A5F28">
              <w:rPr>
                <w:rFonts w:ascii="Arial" w:hAnsi="Arial" w:cs="Arial"/>
                <w:sz w:val="18"/>
                <w:szCs w:val="18"/>
              </w:rPr>
              <w:t>, w standardowym wyposażeniu znajduje się drążek i dwie półki na górze i na dole, w tylnej części szafy znajdują się otwory zapewniające wentylację górnej i dolnej części szafy, szafa dostarczana ma być w stanie zmontowanym.</w:t>
            </w:r>
          </w:p>
          <w:p w:rsidR="00273CB1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CB1" w:rsidRPr="009A5F28" w:rsidRDefault="00273CB1" w:rsidP="003B35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WYM. SZER 30CM X GŁ 60 CM X WYS </w:t>
            </w:r>
            <w:r w:rsidRPr="009A5F28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418" w:type="dxa"/>
            <w:vAlign w:val="center"/>
          </w:tcPr>
          <w:p w:rsidR="00273CB1" w:rsidRDefault="00273CB1" w:rsidP="00273CB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4EE2">
              <w:rPr>
                <w:rFonts w:ascii="Arial" w:hAnsi="Arial" w:cs="Arial"/>
                <w:sz w:val="18"/>
                <w:szCs w:val="18"/>
              </w:rPr>
              <w:t xml:space="preserve"> (możliwa lokalizacja szafy w pokoju nauczycielskim)</w:t>
            </w:r>
          </w:p>
        </w:tc>
      </w:tr>
      <w:tr w:rsidR="00273CB1" w:rsidRPr="009A5F28" w:rsidTr="00273CB1">
        <w:trPr>
          <w:trHeight w:val="1302"/>
        </w:trPr>
        <w:tc>
          <w:tcPr>
            <w:tcW w:w="430" w:type="dxa"/>
            <w:vMerge w:val="restart"/>
            <w:textDirection w:val="btLr"/>
          </w:tcPr>
          <w:p w:rsidR="00273CB1" w:rsidRPr="00021196" w:rsidRDefault="00273CB1" w:rsidP="00273CB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Opcje na kąciki na zabaw</w:t>
            </w:r>
          </w:p>
        </w:tc>
        <w:tc>
          <w:tcPr>
            <w:tcW w:w="1701" w:type="dxa"/>
            <w:shd w:val="clear" w:color="auto" w:fill="auto"/>
          </w:tcPr>
          <w:p w:rsidR="00273CB1" w:rsidRDefault="00273CB1" w:rsidP="003B3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sz w:val="18"/>
                <w:szCs w:val="18"/>
              </w:rPr>
              <w:t>Biblioteczka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273CB1" w:rsidRDefault="00273CB1" w:rsidP="003B35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3CB1" w:rsidRPr="00D75B01" w:rsidRDefault="00273CB1" w:rsidP="003B35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2" w:type="dxa"/>
            <w:shd w:val="clear" w:color="auto" w:fill="auto"/>
          </w:tcPr>
          <w:p w:rsidR="00273CB1" w:rsidRPr="009A5F28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 xml:space="preserve">Boki biblioteczki wykonane są z płyty wiórowej laminowanej w kolorze brzozy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z bezpiecznymi, zaokrąglonymi rogami. </w:t>
            </w:r>
            <w:r w:rsidRPr="00A61260">
              <w:rPr>
                <w:rFonts w:ascii="Arial" w:hAnsi="Arial" w:cs="Arial"/>
                <w:sz w:val="18"/>
                <w:szCs w:val="18"/>
              </w:rPr>
              <w:t>Z</w:t>
            </w:r>
            <w:r w:rsidRPr="00A61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trwałym obrzeżem ABS </w:t>
            </w:r>
            <w:proofErr w:type="spellStart"/>
            <w:r w:rsidRPr="00A61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multiplex</w:t>
            </w:r>
            <w:proofErr w:type="spellEnd"/>
            <w:r w:rsidRPr="00A61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 grubości 2 mm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;</w:t>
            </w:r>
            <w:r w:rsidRPr="00A61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 części górnej posiada 4 pojemniki, przedzielone przegrodami o różnych wysokościach,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w kolorze wykonane z kolorowej płyty MDF</w:t>
            </w:r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ułatwiających ekspozycję książek lub gier.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W dolnej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częśći</w:t>
            </w:r>
            <w:proofErr w:type="spellEnd"/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biblioteczki znajdują się wnęki na pojemniki na obrotowych kółkach. Kącik posiada również 2 </w:t>
            </w:r>
            <w:proofErr w:type="spellStart"/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pufki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pokryte trwałą tkaniną PCV w kolorze pomarańczowym </w:t>
            </w:r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wym. biblioteczki: 50 x 92 x 64, wym. </w:t>
            </w:r>
            <w:proofErr w:type="spellStart"/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pufek</w:t>
            </w:r>
            <w:proofErr w:type="spellEnd"/>
            <w:r w:rsidRPr="00CC3BD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 szt. wym. 30 x 92 x 30 cm, wym. pojemników 2 szt. wym. 44 x 45 x 28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cm</w:t>
            </w:r>
          </w:p>
        </w:tc>
        <w:tc>
          <w:tcPr>
            <w:tcW w:w="1418" w:type="dxa"/>
            <w:vMerge w:val="restart"/>
            <w:vAlign w:val="center"/>
          </w:tcPr>
          <w:p w:rsidR="00273CB1" w:rsidRPr="009A5F28" w:rsidRDefault="00273CB1" w:rsidP="0027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3CB1" w:rsidRPr="008738A8" w:rsidTr="00273CB1">
        <w:trPr>
          <w:trHeight w:val="397"/>
        </w:trPr>
        <w:tc>
          <w:tcPr>
            <w:tcW w:w="430" w:type="dxa"/>
            <w:vMerge/>
          </w:tcPr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73CB1" w:rsidRPr="00D75B01" w:rsidRDefault="00273CB1" w:rsidP="003B3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sz w:val="18"/>
                <w:szCs w:val="18"/>
              </w:rPr>
              <w:t>Biblioteczka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5312" w:type="dxa"/>
            <w:shd w:val="clear" w:color="auto" w:fill="auto"/>
          </w:tcPr>
          <w:p w:rsidR="00273CB1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>Pojemnik na książki z 3 wnękami i bezpiecznymi zaokrąglonymi rogami.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260">
              <w:rPr>
                <w:rFonts w:ascii="Arial" w:hAnsi="Arial" w:cs="Arial"/>
                <w:sz w:val="18"/>
                <w:szCs w:val="18"/>
              </w:rPr>
              <w:t>Z</w:t>
            </w:r>
            <w:r w:rsidRPr="00A61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trwałym obrzeżem ABS </w:t>
            </w:r>
            <w:proofErr w:type="spellStart"/>
            <w:r w:rsidRPr="00A61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multiplex</w:t>
            </w:r>
            <w:proofErr w:type="spellEnd"/>
            <w:r w:rsidRPr="00A61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 grubości 2 mm. Fronty wykonane z kolorowej płyty MDF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dolnej części wolna przestrzeń na  2  skrzynki na kółkach o wymiarach wys. 28 cm x 38 cm x 38 cm . </w:t>
            </w:r>
          </w:p>
          <w:p w:rsidR="00273CB1" w:rsidRPr="009A5F28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Wymiary: </w:t>
            </w:r>
            <w:r w:rsidRPr="00A61260">
              <w:rPr>
                <w:rFonts w:ascii="Arial" w:hAnsi="Arial" w:cs="Arial"/>
                <w:sz w:val="18"/>
                <w:szCs w:val="18"/>
              </w:rPr>
              <w:t>wys.</w:t>
            </w:r>
            <w:r w:rsidRPr="00A612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81,5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cm</w:t>
            </w:r>
            <w:r w:rsidRPr="00A612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  gł. 38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cm</w:t>
            </w:r>
            <w:r w:rsidRPr="00A612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 szer. 55 cm</w:t>
            </w:r>
          </w:p>
        </w:tc>
        <w:tc>
          <w:tcPr>
            <w:tcW w:w="1418" w:type="dxa"/>
            <w:vMerge/>
            <w:vAlign w:val="center"/>
          </w:tcPr>
          <w:p w:rsidR="00273CB1" w:rsidRPr="009A5F28" w:rsidRDefault="00273CB1" w:rsidP="0027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CB1" w:rsidRPr="008738A8" w:rsidTr="00273CB1">
        <w:trPr>
          <w:trHeight w:val="1302"/>
        </w:trPr>
        <w:tc>
          <w:tcPr>
            <w:tcW w:w="430" w:type="dxa"/>
            <w:vMerge/>
          </w:tcPr>
          <w:p w:rsidR="00273CB1" w:rsidRPr="00021196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73CB1" w:rsidRPr="00D75B01" w:rsidRDefault="00273CB1" w:rsidP="003B3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B01">
              <w:rPr>
                <w:rFonts w:ascii="Arial" w:hAnsi="Arial" w:cs="Arial"/>
                <w:b/>
                <w:sz w:val="18"/>
                <w:szCs w:val="18"/>
              </w:rPr>
              <w:t>Biblioteczka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5312" w:type="dxa"/>
            <w:shd w:val="clear" w:color="auto" w:fill="auto"/>
          </w:tcPr>
          <w:p w:rsidR="00273CB1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>Biblioteczka stojąca, przeznaczona do przechowywania książ</w:t>
            </w:r>
            <w:r>
              <w:rPr>
                <w:rFonts w:ascii="Arial" w:hAnsi="Arial" w:cs="Arial"/>
                <w:sz w:val="18"/>
                <w:szCs w:val="18"/>
              </w:rPr>
              <w:t xml:space="preserve">ek, gier lub zabawek, </w:t>
            </w:r>
            <w:r w:rsidRPr="009A5F28">
              <w:rPr>
                <w:rFonts w:ascii="Arial" w:hAnsi="Arial" w:cs="Arial"/>
                <w:sz w:val="18"/>
                <w:szCs w:val="18"/>
              </w:rPr>
              <w:t>nadająca się do aranżacji kącików tematycznych. Boki biblioteczki wykonane są z płyty wiórowej laminowanej w kolorze brzozy połączone 6 drewnianymi kołkami, pomiędzy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F28">
              <w:rPr>
                <w:rFonts w:ascii="Arial" w:hAnsi="Arial" w:cs="Arial"/>
                <w:sz w:val="18"/>
                <w:szCs w:val="18"/>
              </w:rPr>
              <w:t xml:space="preserve"> którymi znajduje się 5 głębokich kieszeni, wykonanych z wytrzymałej tkaniny poliestrowej,  </w:t>
            </w:r>
          </w:p>
          <w:p w:rsidR="00273CB1" w:rsidRPr="009A5F28" w:rsidRDefault="00273CB1" w:rsidP="003B35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sz w:val="18"/>
                <w:szCs w:val="18"/>
              </w:rPr>
              <w:t xml:space="preserve">WYM. SZER. 72 CM, GŁ. 38 CM, WYS. 111 CM. </w:t>
            </w:r>
          </w:p>
        </w:tc>
        <w:tc>
          <w:tcPr>
            <w:tcW w:w="1418" w:type="dxa"/>
            <w:vMerge/>
            <w:vAlign w:val="center"/>
          </w:tcPr>
          <w:p w:rsidR="00273CB1" w:rsidRPr="009A5F28" w:rsidRDefault="00273CB1" w:rsidP="0027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CB1" w:rsidRPr="009A5F28" w:rsidTr="00273CB1">
        <w:trPr>
          <w:trHeight w:val="1302"/>
        </w:trPr>
        <w:tc>
          <w:tcPr>
            <w:tcW w:w="430" w:type="dxa"/>
          </w:tcPr>
          <w:p w:rsidR="00273CB1" w:rsidRPr="00021196" w:rsidRDefault="00934EE2" w:rsidP="00730E87">
            <w:pPr>
              <w:pStyle w:val="Akapitzlist"/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73CB1" w:rsidRPr="009A5F28" w:rsidRDefault="00273CB1" w:rsidP="003B352B">
            <w:pPr>
              <w:rPr>
                <w:rFonts w:ascii="Arial" w:hAnsi="Arial" w:cs="Arial"/>
                <w:sz w:val="18"/>
                <w:szCs w:val="18"/>
              </w:rPr>
            </w:pPr>
            <w:r w:rsidRPr="009A5F2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Leżaczki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przedszkolne</w:t>
            </w:r>
          </w:p>
        </w:tc>
        <w:tc>
          <w:tcPr>
            <w:tcW w:w="5312" w:type="dxa"/>
            <w:shd w:val="clear" w:color="auto" w:fill="auto"/>
          </w:tcPr>
          <w:p w:rsidR="00273CB1" w:rsidRPr="00271A4D" w:rsidRDefault="00273CB1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71A4D">
              <w:rPr>
                <w:rFonts w:ascii="Arial" w:hAnsi="Arial" w:cs="Arial"/>
                <w:sz w:val="18"/>
                <w:szCs w:val="18"/>
              </w:rPr>
              <w:t xml:space="preserve">Łóżeczko przedszkolne z  certyfikatem bezpieczeństwa.  Lekka konstrukcja. Tkanina przepuszczająca powietrze, wodoodporna, łatwa do utrzymania w czystości. Leżaczek  pod wpływem temperatury ciała dostosowuje się do jego kształtu. Konstrukcja narożników pozwala na układanie łóżeczek jedno na drugim. </w:t>
            </w:r>
          </w:p>
          <w:p w:rsidR="00273CB1" w:rsidRPr="004E2244" w:rsidRDefault="00273CB1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sz w:val="18"/>
                <w:szCs w:val="18"/>
              </w:rPr>
            </w:pPr>
            <w:r w:rsidRPr="00271A4D">
              <w:rPr>
                <w:rStyle w:val="Pogrubienie"/>
                <w:rFonts w:ascii="Arial" w:hAnsi="Arial" w:cs="Arial"/>
                <w:sz w:val="18"/>
                <w:szCs w:val="18"/>
                <w:bdr w:val="none" w:sz="0" w:space="0" w:color="auto" w:frame="1"/>
              </w:rPr>
              <w:t>WYMIARY: DŁ.  137 CM X  SZER. 56 CM,</w:t>
            </w:r>
            <w:r w:rsidRPr="0027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A4D">
              <w:rPr>
                <w:rStyle w:val="Pogrubienie"/>
                <w:rFonts w:ascii="Arial" w:hAnsi="Arial" w:cs="Arial"/>
                <w:sz w:val="18"/>
                <w:szCs w:val="18"/>
                <w:bdr w:val="none" w:sz="0" w:space="0" w:color="auto" w:frame="1"/>
              </w:rPr>
              <w:t>WYS. 11,4 CM</w:t>
            </w:r>
            <w:r w:rsidRPr="00271A4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71A4D">
              <w:rPr>
                <w:rStyle w:val="Pogrubienie"/>
                <w:rFonts w:ascii="Arial" w:hAnsi="Arial" w:cs="Arial"/>
                <w:sz w:val="18"/>
                <w:szCs w:val="18"/>
                <w:bdr w:val="none" w:sz="0" w:space="0" w:color="auto" w:frame="1"/>
              </w:rPr>
              <w:t>WAGA: 5,45 KG</w:t>
            </w:r>
          </w:p>
        </w:tc>
        <w:tc>
          <w:tcPr>
            <w:tcW w:w="1418" w:type="dxa"/>
            <w:vAlign w:val="center"/>
          </w:tcPr>
          <w:p w:rsidR="00273CB1" w:rsidRPr="00271A4D" w:rsidRDefault="00A5159F" w:rsidP="00273CB1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5159F" w:rsidRPr="009A5F28" w:rsidTr="00273CB1">
        <w:trPr>
          <w:trHeight w:val="1302"/>
        </w:trPr>
        <w:tc>
          <w:tcPr>
            <w:tcW w:w="430" w:type="dxa"/>
          </w:tcPr>
          <w:p w:rsidR="00A5159F" w:rsidRPr="00021196" w:rsidRDefault="00934EE2" w:rsidP="00934EE2">
            <w:pPr>
              <w:pStyle w:val="Akapitzlist"/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5159F" w:rsidRPr="009A5F28" w:rsidRDefault="00A5159F" w:rsidP="003B352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Wózek na leżaczki</w:t>
            </w:r>
          </w:p>
        </w:tc>
        <w:tc>
          <w:tcPr>
            <w:tcW w:w="5312" w:type="dxa"/>
            <w:shd w:val="clear" w:color="auto" w:fill="auto"/>
          </w:tcPr>
          <w:p w:rsidR="00A5159F" w:rsidRPr="00271A4D" w:rsidRDefault="00A5159F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5159F">
              <w:rPr>
                <w:rFonts w:ascii="Arial" w:hAnsi="Arial" w:cs="Arial"/>
                <w:sz w:val="18"/>
                <w:szCs w:val="18"/>
              </w:rPr>
              <w:t xml:space="preserve">Metalowa konstrukcja przemieszczanie min. 15 łóżeczek jednocześnie. • </w:t>
            </w:r>
            <w:r w:rsidRPr="00A5159F">
              <w:rPr>
                <w:rFonts w:ascii="Arial" w:hAnsi="Arial" w:cs="Arial"/>
                <w:b/>
                <w:sz w:val="18"/>
                <w:szCs w:val="18"/>
              </w:rPr>
              <w:t>wym. 131,8 x 58,3 x 11,8 cm</w:t>
            </w:r>
          </w:p>
        </w:tc>
        <w:tc>
          <w:tcPr>
            <w:tcW w:w="1418" w:type="dxa"/>
            <w:vAlign w:val="center"/>
          </w:tcPr>
          <w:p w:rsidR="00A5159F" w:rsidRPr="00271A4D" w:rsidRDefault="00A5159F" w:rsidP="00273CB1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5159F" w:rsidRPr="009A5F28" w:rsidTr="00273CB1">
        <w:trPr>
          <w:trHeight w:val="1302"/>
        </w:trPr>
        <w:tc>
          <w:tcPr>
            <w:tcW w:w="430" w:type="dxa"/>
          </w:tcPr>
          <w:p w:rsidR="00A5159F" w:rsidRPr="00021196" w:rsidRDefault="00934EE2" w:rsidP="00934EE2">
            <w:pPr>
              <w:pStyle w:val="Akapitzlist"/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5159F" w:rsidRPr="00A5159F" w:rsidRDefault="00A5159F" w:rsidP="00A5159F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5159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Pokrowiec na łóżeczko przedszkolne</w:t>
            </w:r>
          </w:p>
          <w:p w:rsidR="00A5159F" w:rsidRDefault="00A5159F" w:rsidP="003B352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2" w:type="dxa"/>
            <w:shd w:val="clear" w:color="auto" w:fill="auto"/>
          </w:tcPr>
          <w:p w:rsidR="00A5159F" w:rsidRPr="00A5159F" w:rsidRDefault="00A5159F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5159F">
              <w:rPr>
                <w:rFonts w:ascii="Arial" w:hAnsi="Arial" w:cs="Arial"/>
                <w:sz w:val="18"/>
                <w:szCs w:val="18"/>
              </w:rPr>
              <w:t xml:space="preserve">Pokrowiec zapinany na suwak. Pozwala przechowywać do 15 łóżeczek umieszczonych na wózku. Od wewnętrznej strony znajdują się rzepy umożliwiające regulację długości pokrowca. </w:t>
            </w:r>
            <w:r w:rsidRPr="00A5159F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Pr="00A5159F">
              <w:rPr>
                <w:rFonts w:ascii="Arial" w:hAnsi="Arial" w:cs="Arial"/>
                <w:b/>
                <w:sz w:val="18"/>
                <w:szCs w:val="18"/>
              </w:rPr>
              <w:t>wym. po rozłożeniu 136 x 60 x 91 cm</w:t>
            </w:r>
          </w:p>
        </w:tc>
        <w:tc>
          <w:tcPr>
            <w:tcW w:w="1418" w:type="dxa"/>
            <w:vAlign w:val="center"/>
          </w:tcPr>
          <w:p w:rsidR="00A5159F" w:rsidRDefault="00934EE2" w:rsidP="00273CB1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5159F" w:rsidRPr="009A5F28" w:rsidTr="00273CB1">
        <w:trPr>
          <w:trHeight w:val="1302"/>
        </w:trPr>
        <w:tc>
          <w:tcPr>
            <w:tcW w:w="430" w:type="dxa"/>
          </w:tcPr>
          <w:p w:rsidR="00A5159F" w:rsidRPr="00021196" w:rsidRDefault="00934EE2" w:rsidP="00730E87">
            <w:pPr>
              <w:pStyle w:val="Akapitzlist"/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A5159F" w:rsidRPr="00A931CE" w:rsidRDefault="00A5159F" w:rsidP="00A5159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31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Wieszak ubraniowy metal</w:t>
            </w:r>
          </w:p>
          <w:p w:rsidR="00A5159F" w:rsidRPr="00A931CE" w:rsidRDefault="00A5159F" w:rsidP="003B352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2" w:type="dxa"/>
            <w:shd w:val="clear" w:color="auto" w:fill="auto"/>
          </w:tcPr>
          <w:p w:rsidR="00A5159F" w:rsidRDefault="003E0817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Wieszak ubraniowy stojący metalowy, malowany proszkowo, w kolorze szarym lub białym</w:t>
            </w:r>
          </w:p>
        </w:tc>
        <w:tc>
          <w:tcPr>
            <w:tcW w:w="1418" w:type="dxa"/>
            <w:vAlign w:val="center"/>
          </w:tcPr>
          <w:p w:rsidR="00A5159F" w:rsidRDefault="00A5159F" w:rsidP="00273CB1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5159F" w:rsidRPr="009A5F28" w:rsidTr="00273CB1">
        <w:trPr>
          <w:trHeight w:val="1302"/>
        </w:trPr>
        <w:tc>
          <w:tcPr>
            <w:tcW w:w="430" w:type="dxa"/>
          </w:tcPr>
          <w:p w:rsidR="00A5159F" w:rsidRPr="00021196" w:rsidRDefault="00934EE2" w:rsidP="00730E87">
            <w:pPr>
              <w:pStyle w:val="Akapitzlist"/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5159F" w:rsidRPr="00A931CE" w:rsidRDefault="00A5159F" w:rsidP="00A5159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31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Szafa magazynowa  na pościel</w:t>
            </w:r>
          </w:p>
          <w:p w:rsidR="00A5159F" w:rsidRPr="00A931CE" w:rsidRDefault="00A5159F" w:rsidP="00A5159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A5159F" w:rsidRDefault="00A5159F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Zamykana szafka</w:t>
            </w:r>
            <w:r w:rsidR="003E0817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3E0817">
              <w:rPr>
                <w:rFonts w:ascii="Arial" w:hAnsi="Arial" w:cs="Arial"/>
                <w:sz w:val="18"/>
                <w:szCs w:val="18"/>
              </w:rPr>
              <w:t>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 osobnymi półkami dla każdego dziecka</w:t>
            </w:r>
            <w:r w:rsidR="003E0817">
              <w:rPr>
                <w:rFonts w:ascii="Arial" w:hAnsi="Arial" w:cs="Arial"/>
                <w:sz w:val="18"/>
                <w:szCs w:val="18"/>
              </w:rPr>
              <w:t xml:space="preserve">, łącznie 15 półek. Szafka wykonana </w:t>
            </w:r>
            <w:r w:rsidR="003E0817" w:rsidRPr="009A5F28">
              <w:rPr>
                <w:rFonts w:ascii="Arial" w:hAnsi="Arial" w:cs="Arial"/>
                <w:sz w:val="18"/>
                <w:szCs w:val="18"/>
              </w:rPr>
              <w:t>z obustronnie laminowanej płyty wiórowej</w:t>
            </w:r>
            <w:r w:rsidR="003E0817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3E0817" w:rsidRPr="009A5F28">
              <w:rPr>
                <w:rFonts w:ascii="Arial" w:hAnsi="Arial" w:cs="Arial"/>
                <w:sz w:val="18"/>
                <w:szCs w:val="18"/>
              </w:rPr>
              <w:t xml:space="preserve"> brzoza o grubości 25 mm, krawędzie zabezpieczone obrzeżem ABS </w:t>
            </w:r>
            <w:r w:rsidR="003E0817">
              <w:rPr>
                <w:rFonts w:ascii="Arial" w:hAnsi="Arial" w:cs="Arial"/>
                <w:sz w:val="18"/>
                <w:szCs w:val="18"/>
              </w:rPr>
              <w:t>o grubości 2 mm, fronty</w:t>
            </w:r>
            <w:r w:rsidR="003E0817" w:rsidRPr="009A5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0817">
              <w:rPr>
                <w:rFonts w:ascii="Arial" w:hAnsi="Arial" w:cs="Arial"/>
                <w:sz w:val="18"/>
                <w:szCs w:val="18"/>
              </w:rPr>
              <w:t>zamykane laminowane w zdecydowanych kolorach.</w:t>
            </w:r>
          </w:p>
        </w:tc>
        <w:tc>
          <w:tcPr>
            <w:tcW w:w="1418" w:type="dxa"/>
            <w:vAlign w:val="center"/>
          </w:tcPr>
          <w:p w:rsidR="00A5159F" w:rsidRDefault="003E0817" w:rsidP="00273CB1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E0817" w:rsidRPr="009A5F28" w:rsidTr="00A931CE">
        <w:trPr>
          <w:trHeight w:val="632"/>
        </w:trPr>
        <w:tc>
          <w:tcPr>
            <w:tcW w:w="430" w:type="dxa"/>
          </w:tcPr>
          <w:p w:rsidR="003E0817" w:rsidRPr="00021196" w:rsidRDefault="00934EE2" w:rsidP="00730E87">
            <w:pPr>
              <w:pStyle w:val="Akapitzlist"/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E0817" w:rsidRPr="00A931CE" w:rsidRDefault="00DE2E8B" w:rsidP="00A5159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31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5312" w:type="dxa"/>
            <w:shd w:val="clear" w:color="auto" w:fill="auto"/>
          </w:tcPr>
          <w:p w:rsidR="003E0817" w:rsidRDefault="00DE2E8B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korkowa w ramie drewnianej 120x100cm</w:t>
            </w:r>
          </w:p>
        </w:tc>
        <w:tc>
          <w:tcPr>
            <w:tcW w:w="1418" w:type="dxa"/>
            <w:vAlign w:val="center"/>
          </w:tcPr>
          <w:p w:rsidR="003E0817" w:rsidRDefault="00DE2E8B" w:rsidP="00273CB1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E2E8B" w:rsidRPr="009A5F28" w:rsidTr="00273CB1">
        <w:trPr>
          <w:trHeight w:val="1302"/>
        </w:trPr>
        <w:tc>
          <w:tcPr>
            <w:tcW w:w="430" w:type="dxa"/>
          </w:tcPr>
          <w:p w:rsidR="00DE2E8B" w:rsidRPr="00021196" w:rsidRDefault="00934EE2" w:rsidP="00730E87">
            <w:pPr>
              <w:pStyle w:val="Akapitzlist"/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E2E8B" w:rsidRPr="00A931CE" w:rsidRDefault="00DE2E8B" w:rsidP="00A5159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31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Szafka szatni</w:t>
            </w:r>
          </w:p>
        </w:tc>
        <w:tc>
          <w:tcPr>
            <w:tcW w:w="5312" w:type="dxa"/>
            <w:shd w:val="clear" w:color="auto" w:fill="auto"/>
          </w:tcPr>
          <w:p w:rsidR="00DE2E8B" w:rsidRDefault="00DE2E8B" w:rsidP="003B352B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Szafki szatni – umożliwiające grupowanie oddziałów. Szafki otwarte, z ławką, i wieszakami, dodatkową półka na i czapki. Wykonana z płyty </w:t>
            </w:r>
            <w:r w:rsidRPr="009A5F28">
              <w:rPr>
                <w:rFonts w:ascii="Arial" w:hAnsi="Arial" w:cs="Arial"/>
                <w:sz w:val="18"/>
                <w:szCs w:val="18"/>
              </w:rPr>
              <w:t>wiórowej laminowanej w kolorze brzozy</w:t>
            </w:r>
            <w:r>
              <w:rPr>
                <w:rFonts w:ascii="Arial" w:hAnsi="Arial" w:cs="Arial"/>
                <w:sz w:val="18"/>
                <w:szCs w:val="18"/>
              </w:rPr>
              <w:t>, z akcentami kolorystycznymi. Możliwość postawienia kilkuosobowych szafek.</w:t>
            </w:r>
          </w:p>
        </w:tc>
        <w:tc>
          <w:tcPr>
            <w:tcW w:w="1418" w:type="dxa"/>
            <w:vAlign w:val="center"/>
          </w:tcPr>
          <w:p w:rsidR="00DE2E8B" w:rsidRDefault="00DE2E8B" w:rsidP="00273CB1">
            <w:pPr>
              <w:pStyle w:val="NormalnyWeb"/>
              <w:shd w:val="clear" w:color="auto" w:fill="FFFFFF"/>
              <w:spacing w:before="0" w:beforeAutospacing="0" w:after="0" w:afterAutospacing="0" w:line="149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25 dzieci</w:t>
            </w:r>
          </w:p>
        </w:tc>
      </w:tr>
    </w:tbl>
    <w:p w:rsidR="009F3CA0" w:rsidRDefault="009F3CA0"/>
    <w:p w:rsidR="00730E87" w:rsidRDefault="00730E87"/>
    <w:p w:rsidR="00730E87" w:rsidRPr="00D75B01" w:rsidRDefault="00730E87" w:rsidP="00730E8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730E87" w:rsidRPr="00D75B01" w:rsidRDefault="00730E87" w:rsidP="00730E87">
      <w:pPr>
        <w:shd w:val="clear" w:color="auto" w:fill="FFFFFF" w:themeFill="background1"/>
        <w:rPr>
          <w:rFonts w:ascii="Arial" w:hAnsi="Arial" w:cs="Arial"/>
          <w:b/>
          <w:color w:val="000000"/>
          <w:sz w:val="18"/>
          <w:szCs w:val="18"/>
        </w:rPr>
      </w:pPr>
    </w:p>
    <w:p w:rsidR="00730E87" w:rsidRPr="00D75B01" w:rsidRDefault="00730E87" w:rsidP="00730E87">
      <w:pPr>
        <w:shd w:val="clear" w:color="auto" w:fill="FFFFFF" w:themeFill="background1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701"/>
        <w:gridCol w:w="5312"/>
        <w:gridCol w:w="1418"/>
      </w:tblGrid>
      <w:tr w:rsidR="003E0817" w:rsidRPr="009A5F28" w:rsidTr="003B352B">
        <w:trPr>
          <w:trHeight w:val="737"/>
        </w:trPr>
        <w:tc>
          <w:tcPr>
            <w:tcW w:w="430" w:type="dxa"/>
            <w:shd w:val="clear" w:color="auto" w:fill="7030A0"/>
            <w:vAlign w:val="center"/>
          </w:tcPr>
          <w:p w:rsidR="003E0817" w:rsidRPr="009A5F28" w:rsidRDefault="003E0817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</w:t>
            </w:r>
          </w:p>
        </w:tc>
        <w:tc>
          <w:tcPr>
            <w:tcW w:w="1701" w:type="dxa"/>
            <w:shd w:val="clear" w:color="auto" w:fill="7030A0"/>
            <w:vAlign w:val="center"/>
            <w:hideMark/>
          </w:tcPr>
          <w:p w:rsidR="003E0817" w:rsidRPr="009A5F28" w:rsidRDefault="003E0817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5F2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PRZEDMIOT ZAMÓWIENIA</w:t>
            </w:r>
          </w:p>
        </w:tc>
        <w:tc>
          <w:tcPr>
            <w:tcW w:w="5312" w:type="dxa"/>
            <w:shd w:val="clear" w:color="auto" w:fill="7030A0"/>
            <w:vAlign w:val="center"/>
            <w:hideMark/>
          </w:tcPr>
          <w:p w:rsidR="003E0817" w:rsidRPr="009A5F28" w:rsidRDefault="003E0817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5F2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OPIS SZCZEGÓŁOWY</w:t>
            </w:r>
          </w:p>
        </w:tc>
        <w:tc>
          <w:tcPr>
            <w:tcW w:w="1418" w:type="dxa"/>
            <w:shd w:val="clear" w:color="auto" w:fill="7030A0"/>
          </w:tcPr>
          <w:p w:rsidR="003E0817" w:rsidRPr="009A5F28" w:rsidRDefault="003E0817" w:rsidP="003B35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Ilość szt. </w:t>
            </w:r>
          </w:p>
        </w:tc>
      </w:tr>
      <w:tr w:rsidR="003E0817" w:rsidRPr="009A5F28" w:rsidTr="003B352B">
        <w:trPr>
          <w:trHeight w:val="794"/>
        </w:trPr>
        <w:tc>
          <w:tcPr>
            <w:tcW w:w="430" w:type="dxa"/>
            <w:shd w:val="clear" w:color="auto" w:fill="FFFFFF" w:themeFill="background1"/>
          </w:tcPr>
          <w:p w:rsidR="003E0817" w:rsidRPr="00021196" w:rsidRDefault="003E0817" w:rsidP="003B352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1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3E0817" w:rsidRPr="00021196" w:rsidRDefault="003E0817" w:rsidP="003B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E0817" w:rsidRPr="00D75B01" w:rsidRDefault="003E0817" w:rsidP="003B352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Szafka ubraniowa dwudzielna metalowa</w:t>
            </w:r>
            <w:r w:rsidRPr="00D75B0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312" w:type="dxa"/>
            <w:shd w:val="clear" w:color="auto" w:fill="FFFFFF" w:themeFill="background1"/>
            <w:hideMark/>
          </w:tcPr>
          <w:p w:rsidR="003E0817" w:rsidRPr="009A5F28" w:rsidRDefault="003E0817" w:rsidP="003B35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dwudzielna metalowa, dla pracowników kuchni, personelu kuchni, oraz konserwatora</w:t>
            </w:r>
            <w:r w:rsidR="00DE2E8B">
              <w:rPr>
                <w:rFonts w:ascii="Arial" w:hAnsi="Arial" w:cs="Arial"/>
                <w:sz w:val="20"/>
                <w:szCs w:val="20"/>
              </w:rPr>
              <w:t>, kolor jasny szary.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E0817" w:rsidRDefault="003E0817" w:rsidP="003B35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Odpowiednia do ilości personelu obsługi</w:t>
            </w:r>
          </w:p>
        </w:tc>
      </w:tr>
    </w:tbl>
    <w:p w:rsidR="00730E87" w:rsidRDefault="00730E87"/>
    <w:sectPr w:rsidR="0073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88A6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..............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......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......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.....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......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......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......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206FD1"/>
    <w:multiLevelType w:val="hybridMultilevel"/>
    <w:tmpl w:val="61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6B3"/>
    <w:multiLevelType w:val="hybridMultilevel"/>
    <w:tmpl w:val="61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DE1"/>
    <w:multiLevelType w:val="multilevel"/>
    <w:tmpl w:val="458EA3EE"/>
    <w:styleLink w:val="Styl2"/>
    <w:lvl w:ilvl="0">
      <w:start w:val="1"/>
      <w:numFmt w:val="upperLetter"/>
      <w:suff w:val="nothing"/>
      <w:lvlText w:val="%1"/>
      <w:lvlJc w:val="left"/>
      <w:pPr>
        <w:ind w:left="432" w:hanging="432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...............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...............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...............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......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......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......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......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8808DC"/>
    <w:multiLevelType w:val="hybridMultilevel"/>
    <w:tmpl w:val="0BF8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77F6"/>
    <w:multiLevelType w:val="hybridMultilevel"/>
    <w:tmpl w:val="61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D6D74"/>
    <w:multiLevelType w:val="multilevel"/>
    <w:tmpl w:val="A32C6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7"/>
    <w:rsid w:val="00091CBD"/>
    <w:rsid w:val="00196569"/>
    <w:rsid w:val="00273CB1"/>
    <w:rsid w:val="003E0817"/>
    <w:rsid w:val="00730E87"/>
    <w:rsid w:val="00934EE2"/>
    <w:rsid w:val="009C691F"/>
    <w:rsid w:val="009F3CA0"/>
    <w:rsid w:val="00A5159F"/>
    <w:rsid w:val="00A931CE"/>
    <w:rsid w:val="00DB08A2"/>
    <w:rsid w:val="00D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E87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91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3"/>
    <w:link w:val="Styl1Znak"/>
    <w:autoRedefine/>
    <w:qFormat/>
    <w:rsid w:val="009C691F"/>
    <w:pPr>
      <w:keepLines w:val="0"/>
      <w:tabs>
        <w:tab w:val="left" w:pos="360"/>
      </w:tabs>
      <w:suppressAutoHyphens/>
      <w:spacing w:before="120" w:after="120"/>
      <w:jc w:val="both"/>
    </w:pPr>
    <w:rPr>
      <w:rFonts w:ascii="Calibri" w:eastAsia="Times New Roman" w:hAnsi="Calibri" w:cs="Times New Roman"/>
      <w:b/>
      <w:color w:val="auto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C691F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9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tyl2">
    <w:name w:val="Styl2"/>
    <w:uiPriority w:val="99"/>
    <w:rsid w:val="00091CBD"/>
    <w:pPr>
      <w:numPr>
        <w:numId w:val="2"/>
      </w:numPr>
    </w:pPr>
  </w:style>
  <w:style w:type="paragraph" w:styleId="NormalnyWeb">
    <w:name w:val="Normal (Web)"/>
    <w:basedOn w:val="Normalny"/>
    <w:uiPriority w:val="99"/>
    <w:rsid w:val="00730E8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0E87"/>
    <w:pPr>
      <w:ind w:left="708"/>
    </w:pPr>
  </w:style>
  <w:style w:type="character" w:styleId="Pogrubienie">
    <w:name w:val="Strong"/>
    <w:uiPriority w:val="22"/>
    <w:qFormat/>
    <w:rsid w:val="00730E87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515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E87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91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3"/>
    <w:link w:val="Styl1Znak"/>
    <w:autoRedefine/>
    <w:qFormat/>
    <w:rsid w:val="009C691F"/>
    <w:pPr>
      <w:keepLines w:val="0"/>
      <w:tabs>
        <w:tab w:val="left" w:pos="360"/>
      </w:tabs>
      <w:suppressAutoHyphens/>
      <w:spacing w:before="120" w:after="120"/>
      <w:jc w:val="both"/>
    </w:pPr>
    <w:rPr>
      <w:rFonts w:ascii="Calibri" w:eastAsia="Times New Roman" w:hAnsi="Calibri" w:cs="Times New Roman"/>
      <w:b/>
      <w:color w:val="auto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C691F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9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tyl2">
    <w:name w:val="Styl2"/>
    <w:uiPriority w:val="99"/>
    <w:rsid w:val="00091CBD"/>
    <w:pPr>
      <w:numPr>
        <w:numId w:val="2"/>
      </w:numPr>
    </w:pPr>
  </w:style>
  <w:style w:type="paragraph" w:styleId="NormalnyWeb">
    <w:name w:val="Normal (Web)"/>
    <w:basedOn w:val="Normalny"/>
    <w:uiPriority w:val="99"/>
    <w:rsid w:val="00730E8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0E87"/>
    <w:pPr>
      <w:ind w:left="708"/>
    </w:pPr>
  </w:style>
  <w:style w:type="character" w:styleId="Pogrubienie">
    <w:name w:val="Strong"/>
    <w:uiPriority w:val="22"/>
    <w:qFormat/>
    <w:rsid w:val="00730E87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515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6441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Skowrońska</dc:creator>
  <cp:lastModifiedBy>Kaja Kochan</cp:lastModifiedBy>
  <cp:revision>2</cp:revision>
  <dcterms:created xsi:type="dcterms:W3CDTF">2019-04-05T10:52:00Z</dcterms:created>
  <dcterms:modified xsi:type="dcterms:W3CDTF">2019-04-05T10:52:00Z</dcterms:modified>
</cp:coreProperties>
</file>